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hint="eastAsia" w:ascii="仿宋_GB2312" w:hAnsi="Tahoma" w:eastAsia="仿宋_GB2312" w:cs="Tahoma"/>
          <w:kern w:val="0"/>
          <w:sz w:val="36"/>
          <w:szCs w:val="36"/>
        </w:rPr>
      </w:pPr>
    </w:p>
    <w:p>
      <w:pPr>
        <w:pStyle w:val="7"/>
        <w:shd w:val="clear" w:color="auto" w:fill="FFFFFF"/>
        <w:spacing w:before="0" w:beforeAutospacing="0" w:after="0" w:afterAutospacing="0" w:line="600" w:lineRule="exact"/>
        <w:jc w:val="center"/>
        <w:rPr>
          <w:rFonts w:hint="eastAsia" w:cs="Tahoma" w:asciiTheme="minorEastAsia" w:hAnsiTheme="minorEastAsia" w:eastAsiaTheme="minorEastAsia"/>
          <w:b/>
          <w:bCs/>
          <w:sz w:val="48"/>
          <w:szCs w:val="48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 w:line="600" w:lineRule="exact"/>
        <w:jc w:val="center"/>
        <w:rPr>
          <w:rFonts w:cs="Tahoma" w:asciiTheme="minorEastAsia" w:hAnsiTheme="minorEastAsia" w:eastAsiaTheme="minorEastAsia"/>
          <w:b/>
          <w:bCs/>
          <w:sz w:val="48"/>
          <w:szCs w:val="48"/>
          <w:shd w:val="clear" w:color="auto" w:fill="FFFFFF"/>
        </w:rPr>
      </w:pPr>
      <w:r>
        <w:rPr>
          <w:rFonts w:hint="eastAsia" w:cs="Tahoma" w:asciiTheme="minorEastAsia" w:hAnsiTheme="minorEastAsia" w:eastAsiaTheme="minorEastAsia"/>
          <w:b/>
          <w:bCs/>
          <w:sz w:val="48"/>
          <w:szCs w:val="48"/>
          <w:shd w:val="clear" w:color="auto" w:fill="FFFFFF"/>
        </w:rPr>
        <w:t>申请评标</w:t>
      </w:r>
      <w:r>
        <w:rPr>
          <w:rFonts w:cs="Tahoma" w:asciiTheme="minorEastAsia" w:hAnsiTheme="minorEastAsia" w:eastAsiaTheme="minorEastAsia"/>
          <w:b/>
          <w:bCs/>
          <w:sz w:val="48"/>
          <w:szCs w:val="48"/>
          <w:shd w:val="clear" w:color="auto" w:fill="FFFFFF"/>
        </w:rPr>
        <w:t>专</w:t>
      </w:r>
      <w:r>
        <w:rPr>
          <w:rFonts w:hint="eastAsia" w:cs="Tahoma" w:asciiTheme="minorEastAsia" w:hAnsiTheme="minorEastAsia" w:eastAsiaTheme="minorEastAsia"/>
          <w:b/>
          <w:bCs/>
          <w:sz w:val="48"/>
          <w:szCs w:val="48"/>
          <w:shd w:val="clear" w:color="auto" w:fill="FFFFFF"/>
        </w:rPr>
        <w:t>家承诺书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jc w:val="both"/>
        <w:rPr>
          <w:rFonts w:ascii="方正小标宋简体" w:eastAsia="方正小标宋简体" w:cs="Tahoma"/>
          <w:bCs/>
          <w:sz w:val="44"/>
          <w:szCs w:val="44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 w:line="600" w:lineRule="exact"/>
        <w:jc w:val="both"/>
        <w:rPr>
          <w:rFonts w:ascii="方正小标宋简体" w:eastAsia="方正小标宋简体" w:cs="Tahoma"/>
          <w:bCs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ind w:firstLine="720" w:firstLineChars="200"/>
        <w:rPr>
          <w:rFonts w:ascii="仿宋_GB2312" w:hAnsi="Tahoma" w:eastAsia="仿宋_GB2312" w:cs="Tahoma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kern w:val="0"/>
          <w:sz w:val="36"/>
          <w:szCs w:val="36"/>
        </w:rPr>
        <w:t>本人申请加入辽宁省综合评标专家库</w:t>
      </w:r>
      <w:bookmarkStart w:id="0" w:name="OLE_LINK1"/>
      <w:r>
        <w:rPr>
          <w:rFonts w:hint="eastAsia" w:ascii="仿宋_GB2312" w:hAnsi="Tahoma" w:eastAsia="仿宋_GB2312" w:cs="Tahoma"/>
          <w:kern w:val="0"/>
          <w:sz w:val="36"/>
          <w:szCs w:val="36"/>
        </w:rPr>
        <w:t>评标专家库，按照选聘专家基本条件，做出如下承诺</w:t>
      </w:r>
      <w:bookmarkEnd w:id="0"/>
      <w:r>
        <w:rPr>
          <w:rFonts w:hint="eastAsia" w:ascii="仿宋_GB2312" w:hAnsi="Tahoma" w:eastAsia="仿宋_GB2312" w:cs="Tahoma"/>
          <w:kern w:val="0"/>
          <w:sz w:val="36"/>
          <w:szCs w:val="36"/>
        </w:rPr>
        <w:t>：</w:t>
      </w:r>
    </w:p>
    <w:p>
      <w:pPr>
        <w:widowControl/>
        <w:shd w:val="clear" w:color="auto" w:fill="FFFFFF"/>
        <w:spacing w:line="600" w:lineRule="exact"/>
        <w:ind w:firstLine="720" w:firstLineChars="200"/>
        <w:rPr>
          <w:rFonts w:ascii="仿宋_GB2312" w:hAnsi="Tahoma" w:eastAsia="仿宋_GB2312" w:cs="Tahoma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kern w:val="0"/>
          <w:sz w:val="36"/>
          <w:szCs w:val="36"/>
        </w:rPr>
        <w:t>本人属于非在职公务员或非在职参公单位人员、未受过刑事处罚、具备参加正常评标活动的身体条件、真实提供个人信息。</w:t>
      </w:r>
    </w:p>
    <w:p>
      <w:pPr>
        <w:widowControl/>
        <w:shd w:val="clear" w:color="auto" w:fill="FFFFFF"/>
        <w:spacing w:line="600" w:lineRule="exact"/>
        <w:ind w:firstLine="720" w:firstLineChars="200"/>
        <w:rPr>
          <w:rFonts w:ascii="仿宋_GB2312" w:hAnsi="宋体" w:eastAsia="仿宋_GB2312" w:cs="Tahoma"/>
          <w:kern w:val="0"/>
          <w:sz w:val="36"/>
          <w:szCs w:val="36"/>
        </w:rPr>
      </w:pPr>
      <w:r>
        <w:rPr>
          <w:rFonts w:hint="eastAsia" w:ascii="仿宋_GB2312" w:hAnsi="宋体" w:eastAsia="仿宋_GB2312" w:cs="Tahoma"/>
          <w:kern w:val="0"/>
          <w:sz w:val="36"/>
          <w:szCs w:val="36"/>
        </w:rPr>
        <w:t>如违反以上承诺，本人将自愿接受辽宁省综合评标专家监督管理部门处理，并承担个人诚信等相关责任。</w:t>
      </w:r>
    </w:p>
    <w:p>
      <w:pPr>
        <w:widowControl/>
        <w:shd w:val="clear" w:color="auto" w:fill="FFFFFF"/>
        <w:spacing w:line="600" w:lineRule="exact"/>
        <w:ind w:firstLine="720" w:firstLineChars="200"/>
        <w:rPr>
          <w:rFonts w:ascii="仿宋_GB2312" w:hAnsi="宋体" w:eastAsia="仿宋_GB2312" w:cs="Tahoma"/>
          <w:kern w:val="0"/>
          <w:sz w:val="36"/>
          <w:szCs w:val="36"/>
        </w:rPr>
      </w:pPr>
    </w:p>
    <w:p>
      <w:pPr>
        <w:widowControl/>
        <w:shd w:val="clear" w:color="auto" w:fill="FFFFFF"/>
        <w:spacing w:line="600" w:lineRule="exact"/>
        <w:ind w:firstLine="720" w:firstLineChars="200"/>
        <w:rPr>
          <w:rFonts w:ascii="仿宋_GB2312" w:hAnsi="宋体" w:eastAsia="仿宋_GB2312" w:cs="Tahoma"/>
          <w:kern w:val="0"/>
          <w:sz w:val="36"/>
          <w:szCs w:val="36"/>
        </w:rPr>
      </w:pPr>
    </w:p>
    <w:p>
      <w:pPr>
        <w:widowControl/>
        <w:shd w:val="clear" w:color="auto" w:fill="FFFFFF"/>
        <w:spacing w:line="600" w:lineRule="exact"/>
        <w:ind w:firstLine="720" w:firstLineChars="200"/>
        <w:rPr>
          <w:rFonts w:ascii="仿宋_GB2312" w:hAnsi="宋体" w:eastAsia="仿宋_GB2312" w:cs="Tahoma"/>
          <w:kern w:val="0"/>
          <w:sz w:val="36"/>
          <w:szCs w:val="36"/>
        </w:rPr>
      </w:pPr>
    </w:p>
    <w:p>
      <w:pPr>
        <w:widowControl/>
        <w:shd w:val="clear" w:color="auto" w:fill="FFFFFF"/>
        <w:spacing w:line="600" w:lineRule="exact"/>
        <w:ind w:firstLine="5400" w:firstLineChars="1500"/>
        <w:rPr>
          <w:rFonts w:ascii="仿宋_GB2312" w:hAnsi="Tahoma" w:eastAsia="仿宋_GB2312" w:cs="Tahoma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kern w:val="0"/>
          <w:sz w:val="36"/>
          <w:szCs w:val="36"/>
        </w:rPr>
        <w:t>承诺人：</w:t>
      </w:r>
    </w:p>
    <w:p>
      <w:pPr>
        <w:widowControl/>
        <w:shd w:val="clear" w:color="auto" w:fill="FFFFFF"/>
        <w:spacing w:line="600" w:lineRule="exact"/>
        <w:ind w:firstLine="5040" w:firstLineChars="1400"/>
        <w:rPr>
          <w:rFonts w:ascii="仿宋_GB2312" w:hAnsi="宋体" w:eastAsia="仿宋_GB2312" w:cs="Tahoma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kern w:val="0"/>
          <w:sz w:val="36"/>
          <w:szCs w:val="36"/>
        </w:rPr>
        <w:t>201</w:t>
      </w:r>
      <w:r>
        <w:rPr>
          <w:rFonts w:hint="eastAsia" w:ascii="仿宋_GB2312" w:hAnsi="Tahoma" w:eastAsia="仿宋_GB2312" w:cs="Tahoma"/>
          <w:kern w:val="0"/>
          <w:sz w:val="36"/>
          <w:szCs w:val="36"/>
          <w:lang w:val="en-US" w:eastAsia="zh-CN"/>
        </w:rPr>
        <w:t>9</w:t>
      </w:r>
      <w:bookmarkStart w:id="1" w:name="_GoBack"/>
      <w:bookmarkEnd w:id="1"/>
      <w:r>
        <w:rPr>
          <w:rFonts w:hint="eastAsia" w:ascii="仿宋_GB2312" w:hAnsi="Tahoma" w:eastAsia="仿宋_GB2312" w:cs="Tahoma"/>
          <w:kern w:val="0"/>
          <w:sz w:val="36"/>
          <w:szCs w:val="36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69"/>
    <w:rsid w:val="00075F3F"/>
    <w:rsid w:val="002B3C0E"/>
    <w:rsid w:val="00335DB0"/>
    <w:rsid w:val="0044393F"/>
    <w:rsid w:val="007C5792"/>
    <w:rsid w:val="008F3369"/>
    <w:rsid w:val="00945261"/>
    <w:rsid w:val="009E3458"/>
    <w:rsid w:val="009F3BDA"/>
    <w:rsid w:val="00AE5E58"/>
    <w:rsid w:val="00B83EE2"/>
    <w:rsid w:val="00CC1B2A"/>
    <w:rsid w:val="00CE3394"/>
    <w:rsid w:val="00D12055"/>
    <w:rsid w:val="00DA2475"/>
    <w:rsid w:val="00E3283A"/>
    <w:rsid w:val="00EE5981"/>
    <w:rsid w:val="00F16621"/>
    <w:rsid w:val="36E4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154</Characters>
  <Lines>1</Lines>
  <Paragraphs>1</Paragraphs>
  <TotalTime>553</TotalTime>
  <ScaleCrop>false</ScaleCrop>
  <LinksUpToDate>false</LinksUpToDate>
  <CharactersWithSpaces>180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2018-05-29T07:22:00Z</dcterms:created>
  <dc:creator>李　斌</dc:creator>
  <cp:lastModifiedBy>信仰之后</cp:lastModifiedBy>
  <cp:lastPrinted>2018-05-31T02:25:00Z</cp:lastPrinted>
  <dcterms:modified xsi:type="dcterms:W3CDTF">2019-04-17T06:15:16Z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